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AB20EF" w:rsidRDefault="00DB50F1" w:rsidP="000758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7B6A66">
            <wp:extent cx="1937712" cy="720762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10" cy="72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480E">
        <w:rPr>
          <w:sz w:val="28"/>
          <w:szCs w:val="28"/>
        </w:rPr>
        <w:t xml:space="preserve">            </w:t>
      </w:r>
      <w:r w:rsidR="00AB20EF">
        <w:rPr>
          <w:sz w:val="28"/>
          <w:szCs w:val="28"/>
        </w:rPr>
        <w:t xml:space="preserve">                                                                         </w:t>
      </w:r>
      <w:r w:rsidR="00E96017">
        <w:rPr>
          <w:sz w:val="28"/>
          <w:szCs w:val="28"/>
        </w:rPr>
        <w:t>1</w:t>
      </w:r>
      <w:r w:rsidR="0088644F">
        <w:rPr>
          <w:sz w:val="28"/>
          <w:szCs w:val="28"/>
        </w:rPr>
        <w:t>5</w:t>
      </w:r>
      <w:r w:rsidR="00E96017">
        <w:rPr>
          <w:sz w:val="28"/>
          <w:szCs w:val="28"/>
        </w:rPr>
        <w:t>.0</w:t>
      </w:r>
      <w:r w:rsidR="0088644F">
        <w:rPr>
          <w:sz w:val="28"/>
          <w:szCs w:val="28"/>
        </w:rPr>
        <w:t>2</w:t>
      </w:r>
      <w:r w:rsidR="00AB20EF">
        <w:rPr>
          <w:sz w:val="28"/>
          <w:szCs w:val="28"/>
        </w:rPr>
        <w:t>.</w:t>
      </w:r>
      <w:r w:rsidR="00AB20EF" w:rsidRPr="00B94050">
        <w:rPr>
          <w:sz w:val="28"/>
          <w:szCs w:val="28"/>
        </w:rPr>
        <w:t>20</w:t>
      </w:r>
      <w:r w:rsidR="00E96017">
        <w:rPr>
          <w:sz w:val="28"/>
          <w:szCs w:val="28"/>
        </w:rPr>
        <w:t>2</w:t>
      </w:r>
      <w:r w:rsidR="0088644F">
        <w:rPr>
          <w:sz w:val="28"/>
          <w:szCs w:val="28"/>
        </w:rPr>
        <w:t>1</w:t>
      </w:r>
    </w:p>
    <w:p w:rsidR="000758D3" w:rsidRPr="001A7BC9" w:rsidRDefault="001A7BC9" w:rsidP="0088644F">
      <w:pPr>
        <w:suppressAutoHyphens w:val="0"/>
        <w:jc w:val="center"/>
        <w:rPr>
          <w:sz w:val="28"/>
          <w:szCs w:val="28"/>
          <w:lang w:eastAsia="ru-RU"/>
        </w:rPr>
      </w:pPr>
      <w:r w:rsidRPr="001A7BC9">
        <w:rPr>
          <w:sz w:val="28"/>
          <w:szCs w:val="28"/>
          <w:lang w:eastAsia="ru-RU"/>
        </w:rPr>
        <w:t>Сообщить о</w:t>
      </w:r>
      <w:r w:rsidR="0088644F" w:rsidRPr="001A7BC9">
        <w:rPr>
          <w:sz w:val="28"/>
          <w:szCs w:val="28"/>
          <w:lang w:eastAsia="ru-RU"/>
        </w:rPr>
        <w:t xml:space="preserve"> техническ</w:t>
      </w:r>
      <w:r w:rsidRPr="001A7BC9">
        <w:rPr>
          <w:sz w:val="28"/>
          <w:szCs w:val="28"/>
          <w:lang w:eastAsia="ru-RU"/>
        </w:rPr>
        <w:t>ой</w:t>
      </w:r>
      <w:r w:rsidR="0088644F" w:rsidRPr="001A7BC9">
        <w:rPr>
          <w:sz w:val="28"/>
          <w:szCs w:val="28"/>
          <w:lang w:eastAsia="ru-RU"/>
        </w:rPr>
        <w:t xml:space="preserve"> ошибк</w:t>
      </w:r>
      <w:r w:rsidRPr="001A7BC9">
        <w:rPr>
          <w:sz w:val="28"/>
          <w:szCs w:val="28"/>
          <w:lang w:eastAsia="ru-RU"/>
        </w:rPr>
        <w:t>е</w:t>
      </w:r>
      <w:r w:rsidR="0088644F" w:rsidRPr="001A7BC9">
        <w:rPr>
          <w:sz w:val="28"/>
          <w:szCs w:val="28"/>
          <w:lang w:eastAsia="ru-RU"/>
        </w:rPr>
        <w:t xml:space="preserve"> в ЕГРН можно, написав </w:t>
      </w:r>
      <w:r w:rsidRPr="001A7BC9">
        <w:rPr>
          <w:sz w:val="28"/>
          <w:szCs w:val="28"/>
          <w:lang w:eastAsia="ru-RU"/>
        </w:rPr>
        <w:t>письмо</w:t>
      </w:r>
      <w:r w:rsidR="0088644F" w:rsidRPr="001A7BC9">
        <w:rPr>
          <w:sz w:val="28"/>
          <w:szCs w:val="28"/>
          <w:lang w:eastAsia="ru-RU"/>
        </w:rPr>
        <w:t xml:space="preserve"> Управлени</w:t>
      </w:r>
      <w:r w:rsidR="008B0330" w:rsidRPr="001A7BC9">
        <w:rPr>
          <w:sz w:val="28"/>
          <w:szCs w:val="28"/>
          <w:lang w:eastAsia="ru-RU"/>
        </w:rPr>
        <w:t>ю</w:t>
      </w:r>
      <w:r w:rsidRPr="001A7BC9">
        <w:rPr>
          <w:sz w:val="28"/>
          <w:szCs w:val="28"/>
          <w:lang w:eastAsia="ru-RU"/>
        </w:rPr>
        <w:t xml:space="preserve"> Росреестра в </w:t>
      </w:r>
      <w:r w:rsidR="0088644F" w:rsidRPr="001A7BC9">
        <w:rPr>
          <w:sz w:val="28"/>
          <w:szCs w:val="28"/>
          <w:lang w:eastAsia="ru-RU"/>
        </w:rPr>
        <w:t xml:space="preserve">соцсети </w:t>
      </w:r>
    </w:p>
    <w:p w:rsidR="0088644F" w:rsidRPr="004F31C5" w:rsidRDefault="0088644F" w:rsidP="000758D3">
      <w:pPr>
        <w:suppressAutoHyphens w:val="0"/>
        <w:spacing w:before="360"/>
        <w:jc w:val="both"/>
        <w:rPr>
          <w:b/>
          <w:sz w:val="27"/>
          <w:szCs w:val="27"/>
          <w:lang w:eastAsia="ru-RU"/>
        </w:rPr>
      </w:pPr>
      <w:r w:rsidRPr="004F31C5">
        <w:rPr>
          <w:b/>
          <w:sz w:val="27"/>
          <w:szCs w:val="27"/>
          <w:lang w:eastAsia="ru-RU"/>
        </w:rPr>
        <w:t xml:space="preserve">У южноуральцев есть возможность </w:t>
      </w:r>
      <w:r w:rsidR="0052194C" w:rsidRPr="004F31C5">
        <w:rPr>
          <w:b/>
          <w:sz w:val="27"/>
          <w:szCs w:val="27"/>
          <w:lang w:eastAsia="ru-RU"/>
        </w:rPr>
        <w:t>сообщить о</w:t>
      </w:r>
      <w:r w:rsidRPr="004F31C5">
        <w:rPr>
          <w:b/>
          <w:sz w:val="27"/>
          <w:szCs w:val="27"/>
          <w:lang w:eastAsia="ru-RU"/>
        </w:rPr>
        <w:t xml:space="preserve"> технической ошибк</w:t>
      </w:r>
      <w:r w:rsidR="0052194C" w:rsidRPr="004F31C5">
        <w:rPr>
          <w:b/>
          <w:sz w:val="27"/>
          <w:szCs w:val="27"/>
          <w:lang w:eastAsia="ru-RU"/>
        </w:rPr>
        <w:t>е</w:t>
      </w:r>
      <w:r w:rsidRPr="004F31C5">
        <w:rPr>
          <w:b/>
          <w:sz w:val="27"/>
          <w:szCs w:val="27"/>
          <w:lang w:eastAsia="ru-RU"/>
        </w:rPr>
        <w:t xml:space="preserve"> в Едином государственном реестре недвижимости посредством социальных сетей.</w:t>
      </w:r>
      <w:r w:rsidR="0052194C" w:rsidRPr="004F31C5">
        <w:rPr>
          <w:b/>
          <w:sz w:val="27"/>
          <w:szCs w:val="27"/>
          <w:lang w:eastAsia="ru-RU"/>
        </w:rPr>
        <w:t xml:space="preserve"> Управление Росреестра по Челябинской области проверит поступившую </w:t>
      </w:r>
      <w:r w:rsidR="001134AA" w:rsidRPr="004F31C5">
        <w:rPr>
          <w:b/>
          <w:sz w:val="27"/>
          <w:szCs w:val="27"/>
          <w:lang w:eastAsia="ru-RU"/>
        </w:rPr>
        <w:t>информацию, при необходимости в ЕГРН будут внесены необходимые изменения.</w:t>
      </w:r>
    </w:p>
    <w:p w:rsidR="008B0330" w:rsidRPr="004F31C5" w:rsidRDefault="0033611A" w:rsidP="008B0330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4F31C5">
        <w:rPr>
          <w:i/>
          <w:sz w:val="27"/>
          <w:szCs w:val="27"/>
          <w:u w:val="single"/>
          <w:lang w:eastAsia="ru-RU"/>
        </w:rPr>
        <w:t>Что такое техническая ошибка</w:t>
      </w:r>
      <w:r w:rsidR="008B0330" w:rsidRPr="004F31C5">
        <w:rPr>
          <w:i/>
          <w:sz w:val="27"/>
          <w:szCs w:val="27"/>
          <w:u w:val="single"/>
          <w:lang w:eastAsia="ru-RU"/>
        </w:rPr>
        <w:t xml:space="preserve"> в реестре недвижимости</w:t>
      </w:r>
      <w:r w:rsidRPr="004F31C5">
        <w:rPr>
          <w:i/>
          <w:sz w:val="27"/>
          <w:szCs w:val="27"/>
          <w:u w:val="single"/>
          <w:lang w:eastAsia="ru-RU"/>
        </w:rPr>
        <w:t>?</w:t>
      </w:r>
      <w:r w:rsidRPr="004F31C5">
        <w:rPr>
          <w:sz w:val="27"/>
          <w:szCs w:val="27"/>
          <w:lang w:eastAsia="ru-RU"/>
        </w:rPr>
        <w:t xml:space="preserve"> </w:t>
      </w:r>
      <w:r w:rsidR="008B0330" w:rsidRPr="004F31C5">
        <w:rPr>
          <w:sz w:val="27"/>
          <w:szCs w:val="27"/>
          <w:lang w:eastAsia="ru-RU"/>
        </w:rPr>
        <w:t xml:space="preserve">Это </w:t>
      </w:r>
      <w:r w:rsidRPr="004F31C5">
        <w:rPr>
          <w:sz w:val="27"/>
          <w:szCs w:val="27"/>
          <w:lang w:eastAsia="ru-RU"/>
        </w:rPr>
        <w:t>описка, опечатка, грамматическая</w:t>
      </w:r>
      <w:r w:rsidR="0052194C" w:rsidRPr="004F31C5">
        <w:rPr>
          <w:sz w:val="27"/>
          <w:szCs w:val="27"/>
          <w:lang w:eastAsia="ru-RU"/>
        </w:rPr>
        <w:t>,</w:t>
      </w:r>
      <w:r w:rsidRPr="004F31C5">
        <w:rPr>
          <w:sz w:val="27"/>
          <w:szCs w:val="27"/>
          <w:lang w:eastAsia="ru-RU"/>
        </w:rPr>
        <w:t xml:space="preserve"> арифметическая ошибка </w:t>
      </w:r>
      <w:r w:rsidR="0052194C" w:rsidRPr="004F31C5">
        <w:rPr>
          <w:sz w:val="27"/>
          <w:szCs w:val="27"/>
          <w:lang w:eastAsia="ru-RU"/>
        </w:rPr>
        <w:t>или другая</w:t>
      </w:r>
      <w:r w:rsidRPr="004F31C5">
        <w:rPr>
          <w:sz w:val="27"/>
          <w:szCs w:val="27"/>
          <w:lang w:eastAsia="ru-RU"/>
        </w:rPr>
        <w:t xml:space="preserve"> подобная ошибка, допущенная органом регистрации прав при осуществлении государственного кадастрового учета и (или) государственной регистрации прав </w:t>
      </w:r>
      <w:r w:rsidR="00D05CC4" w:rsidRPr="004F31C5">
        <w:rPr>
          <w:sz w:val="27"/>
          <w:szCs w:val="27"/>
          <w:lang w:eastAsia="ru-RU"/>
        </w:rPr>
        <w:t xml:space="preserve">на недвижимое имущество </w:t>
      </w:r>
      <w:r w:rsidRPr="004F31C5">
        <w:rPr>
          <w:sz w:val="27"/>
          <w:szCs w:val="27"/>
          <w:lang w:eastAsia="ru-RU"/>
        </w:rPr>
        <w:t xml:space="preserve">и приведшая к несоответствию сведений Единого государственного реестра недвижимости (ЕГРН) и информации, указанной в документах, на основании которых вносились </w:t>
      </w:r>
      <w:r w:rsidR="008B0330" w:rsidRPr="004F31C5">
        <w:rPr>
          <w:sz w:val="27"/>
          <w:szCs w:val="27"/>
          <w:lang w:eastAsia="ru-RU"/>
        </w:rPr>
        <w:t xml:space="preserve">эти </w:t>
      </w:r>
      <w:r w:rsidRPr="004F31C5">
        <w:rPr>
          <w:sz w:val="27"/>
          <w:szCs w:val="27"/>
          <w:lang w:eastAsia="ru-RU"/>
        </w:rPr>
        <w:t xml:space="preserve">сведения. </w:t>
      </w:r>
      <w:proofErr w:type="spellStart"/>
      <w:r w:rsidR="008B0330" w:rsidRPr="004F31C5">
        <w:rPr>
          <w:sz w:val="27"/>
          <w:szCs w:val="27"/>
          <w:lang w:eastAsia="ru-RU"/>
        </w:rPr>
        <w:t>Техошибка</w:t>
      </w:r>
      <w:proofErr w:type="spellEnd"/>
      <w:r w:rsidR="008B0330" w:rsidRPr="004F31C5">
        <w:rPr>
          <w:sz w:val="27"/>
          <w:szCs w:val="27"/>
          <w:lang w:eastAsia="ru-RU"/>
        </w:rPr>
        <w:t xml:space="preserve"> </w:t>
      </w:r>
      <w:r w:rsidRPr="004F31C5">
        <w:rPr>
          <w:sz w:val="27"/>
          <w:szCs w:val="27"/>
          <w:lang w:eastAsia="ru-RU"/>
        </w:rPr>
        <w:t xml:space="preserve">исправляется по решению государственного регистратора прав в течение </w:t>
      </w:r>
      <w:r w:rsidR="008B0330" w:rsidRPr="004F31C5">
        <w:rPr>
          <w:sz w:val="27"/>
          <w:szCs w:val="27"/>
          <w:lang w:eastAsia="ru-RU"/>
        </w:rPr>
        <w:t>3-</w:t>
      </w:r>
      <w:r w:rsidRPr="004F31C5">
        <w:rPr>
          <w:sz w:val="27"/>
          <w:szCs w:val="27"/>
          <w:lang w:eastAsia="ru-RU"/>
        </w:rPr>
        <w:t>х рабочих дней со дня</w:t>
      </w:r>
      <w:r w:rsidR="008B0330" w:rsidRPr="004F31C5">
        <w:rPr>
          <w:sz w:val="27"/>
          <w:szCs w:val="27"/>
          <w:lang w:eastAsia="ru-RU"/>
        </w:rPr>
        <w:t xml:space="preserve"> её</w:t>
      </w:r>
      <w:r w:rsidRPr="004F31C5">
        <w:rPr>
          <w:sz w:val="27"/>
          <w:szCs w:val="27"/>
          <w:lang w:eastAsia="ru-RU"/>
        </w:rPr>
        <w:t xml:space="preserve"> обнаружения или получения от любого заинтересованного лица </w:t>
      </w:r>
      <w:r w:rsidR="0052194C" w:rsidRPr="004F31C5">
        <w:rPr>
          <w:sz w:val="27"/>
          <w:szCs w:val="27"/>
          <w:lang w:eastAsia="ru-RU"/>
        </w:rPr>
        <w:t xml:space="preserve">соответствующего </w:t>
      </w:r>
      <w:r w:rsidRPr="004F31C5">
        <w:rPr>
          <w:sz w:val="27"/>
          <w:szCs w:val="27"/>
          <w:lang w:eastAsia="ru-RU"/>
        </w:rPr>
        <w:t>заявления</w:t>
      </w:r>
      <w:r w:rsidR="008B0330" w:rsidRPr="004F31C5">
        <w:rPr>
          <w:sz w:val="27"/>
          <w:szCs w:val="27"/>
          <w:lang w:eastAsia="ru-RU"/>
        </w:rPr>
        <w:t>, а также</w:t>
      </w:r>
      <w:r w:rsidRPr="004F31C5">
        <w:rPr>
          <w:sz w:val="27"/>
          <w:szCs w:val="27"/>
          <w:lang w:eastAsia="ru-RU"/>
        </w:rPr>
        <w:t xml:space="preserve"> на основании вступившего в законную силу решения суда об исправлении технической ошибки в записях. </w:t>
      </w:r>
      <w:r w:rsidR="008B0330" w:rsidRPr="004F31C5">
        <w:rPr>
          <w:sz w:val="27"/>
          <w:szCs w:val="27"/>
          <w:lang w:eastAsia="ru-RU"/>
        </w:rPr>
        <w:t>После этого орган регистрации прав в</w:t>
      </w:r>
      <w:r w:rsidRPr="004F31C5">
        <w:rPr>
          <w:sz w:val="27"/>
          <w:szCs w:val="27"/>
          <w:lang w:eastAsia="ru-RU"/>
        </w:rPr>
        <w:t xml:space="preserve"> </w:t>
      </w:r>
      <w:r w:rsidR="008B0330" w:rsidRPr="004F31C5">
        <w:rPr>
          <w:sz w:val="27"/>
          <w:szCs w:val="27"/>
          <w:lang w:eastAsia="ru-RU"/>
        </w:rPr>
        <w:t>кратчайшие сроки</w:t>
      </w:r>
      <w:r w:rsidRPr="004F31C5">
        <w:rPr>
          <w:sz w:val="27"/>
          <w:szCs w:val="27"/>
          <w:lang w:eastAsia="ru-RU"/>
        </w:rPr>
        <w:t xml:space="preserve"> уведомляет </w:t>
      </w:r>
      <w:r w:rsidR="0052194C" w:rsidRPr="004F31C5">
        <w:rPr>
          <w:sz w:val="27"/>
          <w:szCs w:val="27"/>
          <w:lang w:eastAsia="ru-RU"/>
        </w:rPr>
        <w:t>все</w:t>
      </w:r>
      <w:r w:rsidRPr="004F31C5">
        <w:rPr>
          <w:sz w:val="27"/>
          <w:szCs w:val="27"/>
          <w:lang w:eastAsia="ru-RU"/>
        </w:rPr>
        <w:t xml:space="preserve">х участников </w:t>
      </w:r>
      <w:r w:rsidR="00430F46" w:rsidRPr="004F31C5">
        <w:rPr>
          <w:sz w:val="27"/>
          <w:szCs w:val="27"/>
          <w:lang w:eastAsia="ru-RU"/>
        </w:rPr>
        <w:t xml:space="preserve">отношений, возникающих при государственной регистрации прав, </w:t>
      </w:r>
      <w:r w:rsidRPr="004F31C5">
        <w:rPr>
          <w:sz w:val="27"/>
          <w:szCs w:val="27"/>
          <w:lang w:eastAsia="ru-RU"/>
        </w:rPr>
        <w:t xml:space="preserve">об исправлении технической ошибки в записях. </w:t>
      </w:r>
      <w:r w:rsidR="004F31C5" w:rsidRPr="004F31C5">
        <w:rPr>
          <w:color w:val="000000"/>
          <w:sz w:val="27"/>
          <w:szCs w:val="27"/>
          <w:shd w:val="clear" w:color="auto" w:fill="FFFFFF"/>
        </w:rPr>
        <w:t>Чтобы исправить техническую ошибку в з</w:t>
      </w:r>
      <w:bookmarkStart w:id="0" w:name="_GoBack"/>
      <w:bookmarkEnd w:id="0"/>
      <w:r w:rsidR="004F31C5" w:rsidRPr="004F31C5">
        <w:rPr>
          <w:color w:val="000000"/>
          <w:sz w:val="27"/>
          <w:szCs w:val="27"/>
          <w:shd w:val="clear" w:color="auto" w:fill="FFFFFF"/>
        </w:rPr>
        <w:t xml:space="preserve">аявительном порядке, необходимо обратиться в ближайший офис </w:t>
      </w:r>
      <w:r w:rsidR="004F31C5" w:rsidRPr="004F31C5">
        <w:rPr>
          <w:color w:val="000000"/>
          <w:sz w:val="27"/>
          <w:szCs w:val="27"/>
          <w:shd w:val="clear" w:color="auto" w:fill="FFFFFF"/>
        </w:rPr>
        <w:t>многофункционального центра (</w:t>
      </w:r>
      <w:r w:rsidR="004F31C5" w:rsidRPr="004F31C5">
        <w:rPr>
          <w:color w:val="000000"/>
          <w:sz w:val="27"/>
          <w:szCs w:val="27"/>
          <w:shd w:val="clear" w:color="auto" w:fill="FFFFFF"/>
        </w:rPr>
        <w:t>МФЦ</w:t>
      </w:r>
      <w:r w:rsidR="004F31C5" w:rsidRPr="004F31C5">
        <w:rPr>
          <w:color w:val="000000"/>
          <w:sz w:val="27"/>
          <w:szCs w:val="27"/>
          <w:shd w:val="clear" w:color="auto" w:fill="FFFFFF"/>
        </w:rPr>
        <w:t>)</w:t>
      </w:r>
      <w:r w:rsidR="004F31C5" w:rsidRPr="004F31C5">
        <w:rPr>
          <w:color w:val="000000"/>
          <w:sz w:val="27"/>
          <w:szCs w:val="27"/>
          <w:shd w:val="clear" w:color="auto" w:fill="FFFFFF"/>
        </w:rPr>
        <w:t xml:space="preserve">, специалист которого подготовит заявление об исправлении технической ошибки. К такому заявлению должны быть приложены документы, подтверждающие правильные сведения.  Плата за исправление </w:t>
      </w:r>
      <w:proofErr w:type="spellStart"/>
      <w:r w:rsidR="004F31C5" w:rsidRPr="004F31C5">
        <w:rPr>
          <w:color w:val="000000"/>
          <w:sz w:val="27"/>
          <w:szCs w:val="27"/>
          <w:shd w:val="clear" w:color="auto" w:fill="FFFFFF"/>
        </w:rPr>
        <w:t>техошибки</w:t>
      </w:r>
      <w:proofErr w:type="spellEnd"/>
      <w:r w:rsidR="004F31C5" w:rsidRPr="004F31C5">
        <w:rPr>
          <w:color w:val="000000"/>
          <w:sz w:val="27"/>
          <w:szCs w:val="27"/>
          <w:shd w:val="clear" w:color="auto" w:fill="FFFFFF"/>
        </w:rPr>
        <w:t xml:space="preserve"> законодательством не предусмотрена. </w:t>
      </w:r>
    </w:p>
    <w:p w:rsidR="000758D3" w:rsidRPr="004F31C5" w:rsidRDefault="004F31C5" w:rsidP="000758D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7"/>
          <w:szCs w:val="27"/>
        </w:rPr>
      </w:pPr>
      <w:r w:rsidRPr="004F31C5">
        <w:rPr>
          <w:rFonts w:ascii="Times New Roman" w:hAnsi="Times New Roman"/>
          <w:color w:val="auto"/>
          <w:sz w:val="27"/>
          <w:szCs w:val="27"/>
        </w:rPr>
        <w:t xml:space="preserve">Однако </w:t>
      </w:r>
      <w:r w:rsidR="00A9311D" w:rsidRPr="004F31C5">
        <w:rPr>
          <w:rFonts w:ascii="Times New Roman" w:hAnsi="Times New Roman"/>
          <w:color w:val="auto"/>
          <w:sz w:val="27"/>
          <w:szCs w:val="27"/>
        </w:rPr>
        <w:t xml:space="preserve">Управление Росреестра </w:t>
      </w:r>
      <w:r w:rsidR="00A9311D" w:rsidRPr="004F31C5">
        <w:rPr>
          <w:rFonts w:ascii="Times New Roman" w:hAnsi="Times New Roman"/>
          <w:sz w:val="27"/>
          <w:szCs w:val="27"/>
        </w:rPr>
        <w:t>н</w:t>
      </w:r>
      <w:r w:rsidR="000758D3" w:rsidRPr="004F31C5">
        <w:rPr>
          <w:rFonts w:ascii="Times New Roman" w:hAnsi="Times New Roman"/>
          <w:sz w:val="27"/>
          <w:szCs w:val="27"/>
        </w:rPr>
        <w:t>апоминае</w:t>
      </w:r>
      <w:r w:rsidR="00A9311D" w:rsidRPr="004F31C5">
        <w:rPr>
          <w:rFonts w:ascii="Times New Roman" w:hAnsi="Times New Roman"/>
          <w:sz w:val="27"/>
          <w:szCs w:val="27"/>
        </w:rPr>
        <w:t>т</w:t>
      </w:r>
      <w:r w:rsidR="000758D3" w:rsidRPr="004F31C5">
        <w:rPr>
          <w:rFonts w:ascii="Times New Roman" w:hAnsi="Times New Roman"/>
          <w:sz w:val="27"/>
          <w:szCs w:val="27"/>
        </w:rPr>
        <w:t xml:space="preserve">, 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>жител</w:t>
      </w:r>
      <w:r w:rsidRPr="004F31C5">
        <w:rPr>
          <w:rFonts w:ascii="Times New Roman" w:hAnsi="Times New Roman"/>
          <w:color w:val="auto"/>
          <w:sz w:val="27"/>
          <w:szCs w:val="27"/>
        </w:rPr>
        <w:t>ям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Южного Урала</w:t>
      </w:r>
      <w:r w:rsidRPr="004F31C5">
        <w:rPr>
          <w:rFonts w:ascii="Times New Roman" w:hAnsi="Times New Roman"/>
          <w:color w:val="auto"/>
          <w:sz w:val="27"/>
          <w:szCs w:val="27"/>
        </w:rPr>
        <w:t>, что у них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758D3" w:rsidRPr="004F31C5">
        <w:rPr>
          <w:rFonts w:ascii="Times New Roman" w:hAnsi="Times New Roman"/>
          <w:sz w:val="27"/>
          <w:szCs w:val="27"/>
        </w:rPr>
        <w:t>есть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дополнительная возможность сообщить о </w:t>
      </w:r>
      <w:proofErr w:type="spellStart"/>
      <w:r w:rsidR="000758D3" w:rsidRPr="004F31C5">
        <w:rPr>
          <w:rFonts w:ascii="Times New Roman" w:hAnsi="Times New Roman"/>
          <w:color w:val="auto"/>
          <w:sz w:val="27"/>
          <w:szCs w:val="27"/>
        </w:rPr>
        <w:t>техошибке</w:t>
      </w:r>
      <w:proofErr w:type="spellEnd"/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в ЕГРН через официальн</w:t>
      </w:r>
      <w:r w:rsidR="008B0330" w:rsidRPr="004F31C5">
        <w:rPr>
          <w:rFonts w:ascii="Times New Roman" w:hAnsi="Times New Roman"/>
          <w:color w:val="auto"/>
          <w:sz w:val="27"/>
          <w:szCs w:val="27"/>
        </w:rPr>
        <w:t>ые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8B0330" w:rsidRPr="004F31C5">
        <w:rPr>
          <w:rFonts w:ascii="Times New Roman" w:hAnsi="Times New Roman"/>
          <w:color w:val="auto"/>
          <w:sz w:val="27"/>
          <w:szCs w:val="27"/>
        </w:rPr>
        <w:t xml:space="preserve">аккаунты 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>в социальн</w:t>
      </w:r>
      <w:r w:rsidR="008B0330" w:rsidRPr="004F31C5">
        <w:rPr>
          <w:rFonts w:ascii="Times New Roman" w:hAnsi="Times New Roman"/>
          <w:color w:val="auto"/>
          <w:sz w:val="27"/>
          <w:szCs w:val="27"/>
        </w:rPr>
        <w:t>ых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сет</w:t>
      </w:r>
      <w:r w:rsidR="008B0330" w:rsidRPr="004F31C5">
        <w:rPr>
          <w:rFonts w:ascii="Times New Roman" w:hAnsi="Times New Roman"/>
          <w:color w:val="auto"/>
          <w:sz w:val="27"/>
          <w:szCs w:val="27"/>
        </w:rPr>
        <w:t>ях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 «ВКонтакте»</w:t>
      </w:r>
      <w:r w:rsidR="000758D3" w:rsidRPr="004F31C5">
        <w:rPr>
          <w:rFonts w:ascii="Times New Roman" w:hAnsi="Times New Roman"/>
          <w:sz w:val="27"/>
          <w:szCs w:val="27"/>
        </w:rPr>
        <w:t xml:space="preserve"> (</w:t>
      </w:r>
      <w:hyperlink r:id="rId6" w:history="1">
        <w:r w:rsidR="000758D3" w:rsidRPr="004F31C5">
          <w:rPr>
            <w:rStyle w:val="a3"/>
            <w:rFonts w:ascii="Times New Roman" w:hAnsi="Times New Roman"/>
            <w:sz w:val="27"/>
            <w:szCs w:val="27"/>
          </w:rPr>
          <w:t>https://vk.com/rosreestr_chel</w:t>
        </w:r>
      </w:hyperlink>
      <w:r w:rsidR="000758D3" w:rsidRPr="004F31C5">
        <w:rPr>
          <w:rFonts w:ascii="Times New Roman" w:hAnsi="Times New Roman"/>
          <w:sz w:val="27"/>
          <w:szCs w:val="27"/>
        </w:rPr>
        <w:t>)</w:t>
      </w:r>
      <w:r w:rsidR="008B0330" w:rsidRPr="004F31C5">
        <w:rPr>
          <w:rFonts w:ascii="Times New Roman" w:hAnsi="Times New Roman"/>
          <w:sz w:val="27"/>
          <w:szCs w:val="27"/>
        </w:rPr>
        <w:t xml:space="preserve"> и «</w:t>
      </w:r>
      <w:proofErr w:type="spellStart"/>
      <w:r w:rsidR="008B0330" w:rsidRPr="004F31C5">
        <w:rPr>
          <w:rFonts w:ascii="Times New Roman" w:hAnsi="Times New Roman"/>
          <w:sz w:val="27"/>
          <w:szCs w:val="27"/>
        </w:rPr>
        <w:t>Инстаграм</w:t>
      </w:r>
      <w:proofErr w:type="spellEnd"/>
      <w:r w:rsidR="008B0330" w:rsidRPr="004F31C5">
        <w:rPr>
          <w:rFonts w:ascii="Times New Roman" w:hAnsi="Times New Roman"/>
          <w:sz w:val="27"/>
          <w:szCs w:val="27"/>
        </w:rPr>
        <w:t>» (</w:t>
      </w:r>
      <w:hyperlink r:id="rId7" w:history="1">
        <w:r w:rsidR="008B0330" w:rsidRPr="004F31C5">
          <w:rPr>
            <w:rStyle w:val="a3"/>
            <w:rFonts w:ascii="Times New Roman" w:hAnsi="Times New Roman"/>
            <w:sz w:val="27"/>
            <w:szCs w:val="27"/>
          </w:rPr>
          <w:t>https://www.instagram.com/74_rosreestr/</w:t>
        </w:r>
      </w:hyperlink>
      <w:r w:rsidR="008B0330" w:rsidRPr="004F31C5">
        <w:rPr>
          <w:rFonts w:ascii="Times New Roman" w:hAnsi="Times New Roman"/>
          <w:sz w:val="27"/>
          <w:szCs w:val="27"/>
        </w:rPr>
        <w:t>)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>.</w:t>
      </w:r>
      <w:r w:rsidR="008B0330" w:rsidRPr="004F31C5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 xml:space="preserve">Здесь заинтересованные лица могут написать </w:t>
      </w:r>
      <w:r w:rsidR="00430F46" w:rsidRPr="004F31C5">
        <w:rPr>
          <w:rFonts w:ascii="Times New Roman" w:hAnsi="Times New Roman"/>
          <w:color w:val="auto"/>
          <w:sz w:val="27"/>
          <w:szCs w:val="27"/>
        </w:rPr>
        <w:t xml:space="preserve">в личном сообщении </w:t>
      </w:r>
      <w:r w:rsidR="000758D3" w:rsidRPr="004F31C5">
        <w:rPr>
          <w:rFonts w:ascii="Times New Roman" w:hAnsi="Times New Roman"/>
          <w:color w:val="auto"/>
          <w:sz w:val="27"/>
          <w:szCs w:val="27"/>
        </w:rPr>
        <w:t>об имеющихся в реестре недвижимости несоответствиях сведений в характеристиках объектов недвижимости (кадастровый номер, вид, наименование, назначение, площадь, этаж, литера, категория, разрешенное использование, адрес, местоположение) или личных данных владельца.</w:t>
      </w:r>
      <w:r w:rsidR="00A9311D" w:rsidRPr="004F31C5">
        <w:rPr>
          <w:rFonts w:ascii="Times New Roman" w:hAnsi="Times New Roman"/>
          <w:sz w:val="27"/>
          <w:szCs w:val="27"/>
        </w:rPr>
        <w:t xml:space="preserve"> </w:t>
      </w:r>
      <w:r w:rsidR="00D05CC4" w:rsidRPr="004F31C5">
        <w:rPr>
          <w:rFonts w:ascii="Times New Roman" w:hAnsi="Times New Roman"/>
          <w:sz w:val="27"/>
          <w:szCs w:val="27"/>
        </w:rPr>
        <w:t xml:space="preserve">Такой способ оперативного исправления техошибок, безусловно, удобен, поскольку отсутствует необходимость личного посещения </w:t>
      </w:r>
      <w:r w:rsidRPr="004F31C5">
        <w:rPr>
          <w:rFonts w:ascii="Times New Roman" w:hAnsi="Times New Roman"/>
          <w:sz w:val="27"/>
          <w:szCs w:val="27"/>
        </w:rPr>
        <w:t>МФЦ</w:t>
      </w:r>
      <w:r w:rsidR="00D05CC4" w:rsidRPr="004F31C5">
        <w:rPr>
          <w:rFonts w:ascii="Times New Roman" w:hAnsi="Times New Roman"/>
          <w:sz w:val="27"/>
          <w:szCs w:val="27"/>
        </w:rPr>
        <w:t xml:space="preserve"> с целью внесения изменений в ЕГРН.</w:t>
      </w:r>
    </w:p>
    <w:p w:rsidR="0087122E" w:rsidRPr="004F31C5" w:rsidRDefault="00430F46" w:rsidP="00A9311D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4F31C5">
        <w:rPr>
          <w:bCs/>
          <w:sz w:val="27"/>
          <w:szCs w:val="27"/>
        </w:rPr>
        <w:t xml:space="preserve">Начальник отдела повышения качества данных ЕГРН </w:t>
      </w:r>
      <w:r w:rsidRPr="004F31C5">
        <w:rPr>
          <w:sz w:val="27"/>
          <w:szCs w:val="27"/>
          <w:lang w:eastAsia="ru-RU"/>
        </w:rPr>
        <w:t>Управления Росреестра</w:t>
      </w:r>
      <w:r w:rsidRPr="004F31C5">
        <w:rPr>
          <w:b/>
          <w:bCs/>
          <w:sz w:val="27"/>
          <w:szCs w:val="27"/>
        </w:rPr>
        <w:t xml:space="preserve"> </w:t>
      </w:r>
      <w:r w:rsidRPr="004F31C5">
        <w:rPr>
          <w:bCs/>
          <w:sz w:val="27"/>
          <w:szCs w:val="27"/>
        </w:rPr>
        <w:t>по Челябинской области</w:t>
      </w:r>
      <w:r w:rsidRPr="004F31C5">
        <w:rPr>
          <w:b/>
          <w:bCs/>
          <w:sz w:val="27"/>
          <w:szCs w:val="27"/>
        </w:rPr>
        <w:t xml:space="preserve"> Юлия Кудрявцева</w:t>
      </w:r>
      <w:r w:rsidRPr="004F31C5">
        <w:rPr>
          <w:bCs/>
          <w:sz w:val="27"/>
          <w:szCs w:val="27"/>
        </w:rPr>
        <w:t>: «</w:t>
      </w:r>
      <w:r w:rsidR="00A9311D" w:rsidRPr="004F31C5">
        <w:rPr>
          <w:bCs/>
          <w:i/>
          <w:sz w:val="27"/>
          <w:szCs w:val="27"/>
        </w:rPr>
        <w:t>Вся п</w:t>
      </w:r>
      <w:r w:rsidR="004608CA" w:rsidRPr="004F31C5">
        <w:rPr>
          <w:bCs/>
          <w:i/>
          <w:sz w:val="27"/>
          <w:szCs w:val="27"/>
        </w:rPr>
        <w:t>оступ</w:t>
      </w:r>
      <w:r w:rsidR="00A9311D" w:rsidRPr="004F31C5">
        <w:rPr>
          <w:bCs/>
          <w:i/>
          <w:sz w:val="27"/>
          <w:szCs w:val="27"/>
        </w:rPr>
        <w:t>ающая</w:t>
      </w:r>
      <w:r w:rsidR="004608CA" w:rsidRPr="004F31C5">
        <w:rPr>
          <w:bCs/>
          <w:i/>
          <w:sz w:val="27"/>
          <w:szCs w:val="27"/>
        </w:rPr>
        <w:t xml:space="preserve"> от </w:t>
      </w:r>
      <w:r w:rsidR="004608CA" w:rsidRPr="004F31C5">
        <w:rPr>
          <w:i/>
          <w:sz w:val="27"/>
          <w:szCs w:val="27"/>
        </w:rPr>
        <w:t>заявителей</w:t>
      </w:r>
      <w:r w:rsidR="004608CA" w:rsidRPr="004F31C5">
        <w:rPr>
          <w:bCs/>
          <w:i/>
          <w:sz w:val="27"/>
          <w:szCs w:val="27"/>
        </w:rPr>
        <w:t xml:space="preserve"> </w:t>
      </w:r>
      <w:r w:rsidR="004608CA" w:rsidRPr="004F31C5">
        <w:rPr>
          <w:i/>
          <w:sz w:val="27"/>
          <w:szCs w:val="27"/>
          <w:lang w:eastAsia="ru-RU"/>
        </w:rPr>
        <w:t xml:space="preserve">информация </w:t>
      </w:r>
      <w:r w:rsidR="00A9311D" w:rsidRPr="004F31C5">
        <w:rPr>
          <w:i/>
          <w:sz w:val="27"/>
          <w:szCs w:val="27"/>
          <w:lang w:eastAsia="ru-RU"/>
        </w:rPr>
        <w:t xml:space="preserve">детально </w:t>
      </w:r>
      <w:r w:rsidR="004608CA" w:rsidRPr="004F31C5">
        <w:rPr>
          <w:i/>
          <w:sz w:val="27"/>
          <w:szCs w:val="27"/>
          <w:lang w:eastAsia="ru-RU"/>
        </w:rPr>
        <w:t>провер</w:t>
      </w:r>
      <w:r w:rsidR="00A9311D" w:rsidRPr="004F31C5">
        <w:rPr>
          <w:i/>
          <w:sz w:val="27"/>
          <w:szCs w:val="27"/>
          <w:lang w:eastAsia="ru-RU"/>
        </w:rPr>
        <w:t>яется</w:t>
      </w:r>
      <w:r w:rsidR="004608CA" w:rsidRPr="004F31C5">
        <w:rPr>
          <w:i/>
          <w:sz w:val="27"/>
          <w:szCs w:val="27"/>
          <w:lang w:eastAsia="ru-RU"/>
        </w:rPr>
        <w:t xml:space="preserve"> </w:t>
      </w:r>
      <w:r w:rsidR="001A7BC9">
        <w:rPr>
          <w:i/>
          <w:sz w:val="27"/>
          <w:szCs w:val="27"/>
          <w:lang w:eastAsia="ru-RU"/>
        </w:rPr>
        <w:t xml:space="preserve">нашими </w:t>
      </w:r>
      <w:r w:rsidR="004608CA" w:rsidRPr="004F31C5">
        <w:rPr>
          <w:i/>
          <w:sz w:val="27"/>
          <w:szCs w:val="27"/>
          <w:lang w:eastAsia="ru-RU"/>
        </w:rPr>
        <w:t>специалистами, при необходимости в ЕГРН вн</w:t>
      </w:r>
      <w:r w:rsidR="00A9311D" w:rsidRPr="004F31C5">
        <w:rPr>
          <w:i/>
          <w:sz w:val="27"/>
          <w:szCs w:val="27"/>
          <w:lang w:eastAsia="ru-RU"/>
        </w:rPr>
        <w:t>осятся</w:t>
      </w:r>
      <w:r w:rsidR="004608CA" w:rsidRPr="004F31C5">
        <w:rPr>
          <w:i/>
          <w:sz w:val="27"/>
          <w:szCs w:val="27"/>
          <w:lang w:eastAsia="ru-RU"/>
        </w:rPr>
        <w:t xml:space="preserve"> необходимые изменения. </w:t>
      </w:r>
      <w:r w:rsidR="00D05CC4" w:rsidRPr="004F31C5">
        <w:rPr>
          <w:i/>
          <w:sz w:val="27"/>
          <w:szCs w:val="27"/>
          <w:lang w:eastAsia="ru-RU"/>
        </w:rPr>
        <w:t>Однако это возможно только в случае, когда такое исправление не влечет за собой прекращение, возникновение</w:t>
      </w:r>
      <w:r w:rsidR="00B168A1" w:rsidRPr="004F31C5">
        <w:rPr>
          <w:i/>
          <w:sz w:val="27"/>
          <w:szCs w:val="27"/>
          <w:lang w:eastAsia="ru-RU"/>
        </w:rPr>
        <w:t xml:space="preserve"> или</w:t>
      </w:r>
      <w:r w:rsidR="00D05CC4" w:rsidRPr="004F31C5">
        <w:rPr>
          <w:i/>
          <w:sz w:val="27"/>
          <w:szCs w:val="27"/>
          <w:lang w:eastAsia="ru-RU"/>
        </w:rPr>
        <w:t xml:space="preserve"> переход зарегистрированного права на объект недвижимости</w:t>
      </w:r>
      <w:r w:rsidRPr="004F31C5">
        <w:rPr>
          <w:sz w:val="27"/>
          <w:szCs w:val="27"/>
          <w:lang w:eastAsia="ru-RU"/>
        </w:rPr>
        <w:t>»</w:t>
      </w:r>
      <w:r w:rsidR="00D05CC4" w:rsidRPr="004F31C5">
        <w:rPr>
          <w:sz w:val="27"/>
          <w:szCs w:val="27"/>
          <w:lang w:eastAsia="ru-RU"/>
        </w:rPr>
        <w:t xml:space="preserve">. </w:t>
      </w:r>
    </w:p>
    <w:p w:rsidR="00F651C5" w:rsidRPr="004F31C5" w:rsidRDefault="00F651C5" w:rsidP="008D229B">
      <w:pPr>
        <w:ind w:firstLine="567"/>
        <w:jc w:val="both"/>
        <w:rPr>
          <w:sz w:val="27"/>
          <w:szCs w:val="27"/>
        </w:rPr>
      </w:pPr>
    </w:p>
    <w:p w:rsidR="00DF357A" w:rsidRPr="004F31C5" w:rsidRDefault="00DF357A" w:rsidP="00110357">
      <w:pPr>
        <w:ind w:left="4253" w:firstLine="708"/>
        <w:jc w:val="right"/>
        <w:rPr>
          <w:sz w:val="27"/>
          <w:szCs w:val="27"/>
        </w:rPr>
      </w:pPr>
      <w:r w:rsidRPr="004F31C5">
        <w:rPr>
          <w:sz w:val="27"/>
          <w:szCs w:val="27"/>
        </w:rPr>
        <w:t>Пресс-служба Управления Росреестра</w:t>
      </w:r>
    </w:p>
    <w:p w:rsidR="00DF357A" w:rsidRPr="004F31C5" w:rsidRDefault="00DF357A" w:rsidP="00110357">
      <w:pPr>
        <w:ind w:left="4253" w:firstLine="708"/>
        <w:jc w:val="right"/>
        <w:rPr>
          <w:sz w:val="27"/>
          <w:szCs w:val="27"/>
        </w:rPr>
      </w:pPr>
      <w:proofErr w:type="gramStart"/>
      <w:r w:rsidRPr="004F31C5">
        <w:rPr>
          <w:sz w:val="27"/>
          <w:szCs w:val="27"/>
        </w:rPr>
        <w:t>по</w:t>
      </w:r>
      <w:proofErr w:type="gramEnd"/>
      <w:r w:rsidRPr="004F31C5">
        <w:rPr>
          <w:sz w:val="27"/>
          <w:szCs w:val="27"/>
        </w:rPr>
        <w:t xml:space="preserve"> Челябинской области</w:t>
      </w:r>
    </w:p>
    <w:sectPr w:rsidR="00DF357A" w:rsidRPr="004F31C5" w:rsidSect="00430F46">
      <w:pgSz w:w="12240" w:h="15840"/>
      <w:pgMar w:top="284" w:right="75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19C"/>
    <w:multiLevelType w:val="hybridMultilevel"/>
    <w:tmpl w:val="AF3A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5297B"/>
    <w:rsid w:val="000758D3"/>
    <w:rsid w:val="00084AD7"/>
    <w:rsid w:val="00084C62"/>
    <w:rsid w:val="00086AA9"/>
    <w:rsid w:val="000A17B6"/>
    <w:rsid w:val="000B2EB5"/>
    <w:rsid w:val="000C2FA6"/>
    <w:rsid w:val="000C52DA"/>
    <w:rsid w:val="000D07A0"/>
    <w:rsid w:val="000F415C"/>
    <w:rsid w:val="00110357"/>
    <w:rsid w:val="001134AA"/>
    <w:rsid w:val="001229CA"/>
    <w:rsid w:val="001238CE"/>
    <w:rsid w:val="001758A7"/>
    <w:rsid w:val="00194DF5"/>
    <w:rsid w:val="001A7BC9"/>
    <w:rsid w:val="001F0810"/>
    <w:rsid w:val="00207273"/>
    <w:rsid w:val="0022250D"/>
    <w:rsid w:val="00241AEA"/>
    <w:rsid w:val="00271CFB"/>
    <w:rsid w:val="00285C91"/>
    <w:rsid w:val="002B1E3C"/>
    <w:rsid w:val="002C1DF3"/>
    <w:rsid w:val="002D2386"/>
    <w:rsid w:val="002E1BD1"/>
    <w:rsid w:val="003038B0"/>
    <w:rsid w:val="00317144"/>
    <w:rsid w:val="003249D9"/>
    <w:rsid w:val="0033611A"/>
    <w:rsid w:val="00336F06"/>
    <w:rsid w:val="0035224C"/>
    <w:rsid w:val="0035240E"/>
    <w:rsid w:val="003B1FEB"/>
    <w:rsid w:val="003C1F08"/>
    <w:rsid w:val="003D60C9"/>
    <w:rsid w:val="003F5809"/>
    <w:rsid w:val="003F606A"/>
    <w:rsid w:val="003F64AD"/>
    <w:rsid w:val="00417865"/>
    <w:rsid w:val="00417BA2"/>
    <w:rsid w:val="00430F46"/>
    <w:rsid w:val="004608CA"/>
    <w:rsid w:val="00495658"/>
    <w:rsid w:val="004C727C"/>
    <w:rsid w:val="004D4097"/>
    <w:rsid w:val="004F31C5"/>
    <w:rsid w:val="005015AC"/>
    <w:rsid w:val="0052194C"/>
    <w:rsid w:val="005301D8"/>
    <w:rsid w:val="00536E05"/>
    <w:rsid w:val="00586FBD"/>
    <w:rsid w:val="005B74EE"/>
    <w:rsid w:val="005D14ED"/>
    <w:rsid w:val="005D1F9E"/>
    <w:rsid w:val="005D2CA6"/>
    <w:rsid w:val="005D3EB4"/>
    <w:rsid w:val="005E5F86"/>
    <w:rsid w:val="005F3ECA"/>
    <w:rsid w:val="005F412C"/>
    <w:rsid w:val="005F4C15"/>
    <w:rsid w:val="00604EE4"/>
    <w:rsid w:val="00633ED9"/>
    <w:rsid w:val="00670372"/>
    <w:rsid w:val="00695D19"/>
    <w:rsid w:val="006A00E8"/>
    <w:rsid w:val="006A6402"/>
    <w:rsid w:val="006B7D2F"/>
    <w:rsid w:val="006C34F1"/>
    <w:rsid w:val="006D2397"/>
    <w:rsid w:val="006D5327"/>
    <w:rsid w:val="006D5D5D"/>
    <w:rsid w:val="00703A6B"/>
    <w:rsid w:val="00715C3E"/>
    <w:rsid w:val="00744C5B"/>
    <w:rsid w:val="00765545"/>
    <w:rsid w:val="007864BC"/>
    <w:rsid w:val="0079188E"/>
    <w:rsid w:val="00792655"/>
    <w:rsid w:val="007977BE"/>
    <w:rsid w:val="00797E5D"/>
    <w:rsid w:val="007B16E8"/>
    <w:rsid w:val="007C1C04"/>
    <w:rsid w:val="007C6492"/>
    <w:rsid w:val="007C65F1"/>
    <w:rsid w:val="007D65F2"/>
    <w:rsid w:val="00802D8D"/>
    <w:rsid w:val="00812CD5"/>
    <w:rsid w:val="00825337"/>
    <w:rsid w:val="00836FA3"/>
    <w:rsid w:val="0087122E"/>
    <w:rsid w:val="00876D42"/>
    <w:rsid w:val="0088644F"/>
    <w:rsid w:val="008B0330"/>
    <w:rsid w:val="008C3B78"/>
    <w:rsid w:val="008D229B"/>
    <w:rsid w:val="008F540B"/>
    <w:rsid w:val="00907827"/>
    <w:rsid w:val="009122F3"/>
    <w:rsid w:val="00924B19"/>
    <w:rsid w:val="009311B0"/>
    <w:rsid w:val="00936D7F"/>
    <w:rsid w:val="00940CA7"/>
    <w:rsid w:val="0095179A"/>
    <w:rsid w:val="0096409D"/>
    <w:rsid w:val="0097696B"/>
    <w:rsid w:val="009777B6"/>
    <w:rsid w:val="009A37BE"/>
    <w:rsid w:val="009B0C8D"/>
    <w:rsid w:val="009D19E2"/>
    <w:rsid w:val="00A246CA"/>
    <w:rsid w:val="00A313D4"/>
    <w:rsid w:val="00A37A92"/>
    <w:rsid w:val="00A44445"/>
    <w:rsid w:val="00A60B37"/>
    <w:rsid w:val="00A811C9"/>
    <w:rsid w:val="00A9311D"/>
    <w:rsid w:val="00A94425"/>
    <w:rsid w:val="00AA492F"/>
    <w:rsid w:val="00AB20EF"/>
    <w:rsid w:val="00AE4C37"/>
    <w:rsid w:val="00AF1DB2"/>
    <w:rsid w:val="00AF3680"/>
    <w:rsid w:val="00B168A1"/>
    <w:rsid w:val="00B4480E"/>
    <w:rsid w:val="00B5260A"/>
    <w:rsid w:val="00B713C2"/>
    <w:rsid w:val="00B84F08"/>
    <w:rsid w:val="00B85F25"/>
    <w:rsid w:val="00B94050"/>
    <w:rsid w:val="00BD29B7"/>
    <w:rsid w:val="00BD7D43"/>
    <w:rsid w:val="00BE5054"/>
    <w:rsid w:val="00C058C6"/>
    <w:rsid w:val="00C125A0"/>
    <w:rsid w:val="00C30583"/>
    <w:rsid w:val="00C534A3"/>
    <w:rsid w:val="00C74C67"/>
    <w:rsid w:val="00C7615D"/>
    <w:rsid w:val="00C828B2"/>
    <w:rsid w:val="00CC0638"/>
    <w:rsid w:val="00CF02F1"/>
    <w:rsid w:val="00CF75DC"/>
    <w:rsid w:val="00D032A6"/>
    <w:rsid w:val="00D05CC4"/>
    <w:rsid w:val="00D36F63"/>
    <w:rsid w:val="00D37489"/>
    <w:rsid w:val="00D54D2A"/>
    <w:rsid w:val="00D660D1"/>
    <w:rsid w:val="00D7025C"/>
    <w:rsid w:val="00D764F3"/>
    <w:rsid w:val="00D93834"/>
    <w:rsid w:val="00DA7342"/>
    <w:rsid w:val="00DB50F1"/>
    <w:rsid w:val="00DE2930"/>
    <w:rsid w:val="00DF357A"/>
    <w:rsid w:val="00DF6C82"/>
    <w:rsid w:val="00E20DA7"/>
    <w:rsid w:val="00E2395C"/>
    <w:rsid w:val="00E51E15"/>
    <w:rsid w:val="00E527F0"/>
    <w:rsid w:val="00E52CD6"/>
    <w:rsid w:val="00E800EA"/>
    <w:rsid w:val="00E8011B"/>
    <w:rsid w:val="00E96017"/>
    <w:rsid w:val="00EA0DA7"/>
    <w:rsid w:val="00EC7EDD"/>
    <w:rsid w:val="00F01AD0"/>
    <w:rsid w:val="00F14F46"/>
    <w:rsid w:val="00F254C1"/>
    <w:rsid w:val="00F374FD"/>
    <w:rsid w:val="00F50688"/>
    <w:rsid w:val="00F651C5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8D229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CC0638"/>
    <w:rPr>
      <w:color w:val="954F72" w:themeColor="followedHyperlink"/>
      <w:u w:val="single"/>
    </w:rPr>
  </w:style>
  <w:style w:type="character" w:customStyle="1" w:styleId="s2">
    <w:name w:val="s2"/>
    <w:basedOn w:val="a0"/>
    <w:uiPriority w:val="99"/>
    <w:rsid w:val="0022250D"/>
  </w:style>
  <w:style w:type="paragraph" w:customStyle="1" w:styleId="p3">
    <w:name w:val="p3"/>
    <w:basedOn w:val="a"/>
    <w:uiPriority w:val="99"/>
    <w:rsid w:val="002225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decorationfirst">
    <w:name w:val="article_decoration_first"/>
    <w:basedOn w:val="a"/>
    <w:rsid w:val="000758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74_rosrees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reestr_c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64</cp:revision>
  <cp:lastPrinted>2021-02-15T10:17:00Z</cp:lastPrinted>
  <dcterms:created xsi:type="dcterms:W3CDTF">2019-01-11T07:50:00Z</dcterms:created>
  <dcterms:modified xsi:type="dcterms:W3CDTF">2021-02-16T05:50:00Z</dcterms:modified>
</cp:coreProperties>
</file>